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6F00" w14:textId="6CD8AB91" w:rsidR="00127D4B" w:rsidRDefault="00127D4B" w:rsidP="00127D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nr. 1</w:t>
      </w:r>
    </w:p>
    <w:p w14:paraId="13D3175E" w14:textId="77777777" w:rsidR="00127D4B" w:rsidRDefault="00127D4B" w:rsidP="00127D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37D87" w14:textId="77777777" w:rsidR="00127D4B" w:rsidRDefault="004E72EB" w:rsidP="00127D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Regulamin udzielania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publicznych o wartości </w:t>
      </w:r>
    </w:p>
    <w:p w14:paraId="454FF59E" w14:textId="4F3AC7E5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nie przekraczającej 130.000,00 zł</w:t>
      </w:r>
    </w:p>
    <w:p w14:paraId="278E94FA" w14:textId="77777777" w:rsidR="00AD08DA" w:rsidRPr="00127D4B" w:rsidRDefault="00AD08DA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3F607D9" w14:textId="77777777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§ 1 Postanowienia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lne</w:t>
      </w:r>
      <w:proofErr w:type="spellEnd"/>
    </w:p>
    <w:p w14:paraId="3097DF2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27D4B">
        <w:rPr>
          <w:rFonts w:ascii="Times New Roman" w:hAnsi="Times New Roman" w:cs="Times New Roman"/>
          <w:sz w:val="24"/>
          <w:szCs w:val="24"/>
        </w:rPr>
        <w:t>Niniejszy Regulamin stosuje się do udzielania publicznych o wartości nie przekraczającej</w:t>
      </w:r>
    </w:p>
    <w:p w14:paraId="4D59CF4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130.000,00 zł oraz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 Usługi społeczne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mowa w art. 359 pkt. 1) ustawy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0971183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27D4B">
        <w:rPr>
          <w:rFonts w:ascii="Times New Roman" w:hAnsi="Times New Roman" w:cs="Times New Roman"/>
          <w:sz w:val="24"/>
          <w:szCs w:val="24"/>
        </w:rPr>
        <w:t>Użyte w tekście terminy oznaczają:</w:t>
      </w:r>
    </w:p>
    <w:p w14:paraId="52BB4F92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1) Ustawa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 xml:space="preserve">- ustawę z dnia 11 września 2019 r. - Prawo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publicznych (Dz. U. z 2019</w:t>
      </w:r>
    </w:p>
    <w:p w14:paraId="76E8807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r., poz. 2019 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. zm.);</w:t>
      </w:r>
    </w:p>
    <w:p w14:paraId="5095025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2) Regulamin </w:t>
      </w:r>
      <w:r w:rsidRPr="00127D4B">
        <w:rPr>
          <w:rFonts w:ascii="Times New Roman" w:hAnsi="Times New Roman" w:cs="Times New Roman"/>
          <w:sz w:val="24"/>
          <w:szCs w:val="24"/>
        </w:rPr>
        <w:t>- niniejszy Regulamin;</w:t>
      </w:r>
    </w:p>
    <w:p w14:paraId="7F87849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3) Wartość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>– całkowitą warto</w:t>
      </w:r>
    </w:p>
    <w:p w14:paraId="0CF59B0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ść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szacunkową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ustaloną z zachowaniem</w:t>
      </w:r>
    </w:p>
    <w:p w14:paraId="454901D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żytej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staranności, na podstawie przepis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art. 28-36 ustawy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CD81B4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–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przez to rozumieć umowę odpłatną zawieraną między zamawiającym a</w:t>
      </w:r>
    </w:p>
    <w:p w14:paraId="299A3C0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wykonawcą,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rej przedmiotem jest nabycie przez zamawiającego od wybranego wykonawcy</w:t>
      </w:r>
    </w:p>
    <w:p w14:paraId="1CFE4B0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t budowlanych, dostaw lub usług;</w:t>
      </w:r>
    </w:p>
    <w:p w14:paraId="629083D6" w14:textId="53B97E38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6) Postępowanie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–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post</w:t>
      </w:r>
      <w:proofErr w:type="spellStart"/>
      <w:r w:rsidR="00127D4B">
        <w:rPr>
          <w:rFonts w:ascii="Times New Roman" w:hAnsi="Times New Roman" w:cs="Times New Roman"/>
          <w:sz w:val="24"/>
          <w:szCs w:val="24"/>
        </w:rPr>
        <w:t>ę</w:t>
      </w:r>
      <w:r w:rsidRPr="00127D4B">
        <w:rPr>
          <w:rFonts w:ascii="Times New Roman" w:hAnsi="Times New Roman" w:cs="Times New Roman"/>
          <w:sz w:val="24"/>
          <w:szCs w:val="24"/>
        </w:rPr>
        <w:t>powanie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publicznego prowadzone na zasadach</w:t>
      </w:r>
    </w:p>
    <w:p w14:paraId="5D1E891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Rozeznania rynku;</w:t>
      </w:r>
    </w:p>
    <w:p w14:paraId="777E748C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7) Zamawiający –</w:t>
      </w:r>
      <w:r w:rsidRPr="00127D4B">
        <w:rPr>
          <w:rFonts w:ascii="Times New Roman" w:hAnsi="Times New Roman" w:cs="Times New Roman"/>
          <w:sz w:val="24"/>
          <w:szCs w:val="24"/>
        </w:rPr>
        <w:t>Gminny Ośrodek Kultury w Dobrzeniu Wielkim.;</w:t>
      </w:r>
    </w:p>
    <w:p w14:paraId="494A115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8) Rozeznanie rynku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–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post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ępowanie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mające na celu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 Wykonawcy i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b zapewniający zachowanie zasad uczciwej konkurencji i 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wnego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traktowania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w, realizowane zgodnie z niniejszym Regulaminem, odpowiednimi wytycznymi w zakresie kwalifikowania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 a także z odpowiednimi zasadami rozliczania dotacji;</w:t>
      </w:r>
    </w:p>
    <w:p w14:paraId="3988722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10) Wykonawca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–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przez to rozumieć osobę fizyczną, osobę prawną albo jednostkę organizacyjną nieposiadającą osobowości prawnej,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oferuje na rynku wykonanie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t budowlanych lub obiektu budowlanego, dostawę produkt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lub świadczenie usług lub ubiega </w:t>
      </w:r>
      <w:r w:rsidRPr="00127D4B">
        <w:rPr>
          <w:rFonts w:ascii="Times New Roman" w:hAnsi="Times New Roman" w:cs="Times New Roman"/>
          <w:sz w:val="24"/>
          <w:szCs w:val="24"/>
        </w:rPr>
        <w:lastRenderedPageBreak/>
        <w:t xml:space="preserve">się o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złożył</w:t>
      </w:r>
      <w:r w:rsidRPr="00127D4B">
        <w:rPr>
          <w:rFonts w:ascii="Times New Roman" w:hAnsi="Times New Roman" w:cs="Times New Roman"/>
          <w:sz w:val="24"/>
          <w:szCs w:val="24"/>
          <w:lang w:val="pt-PT"/>
        </w:rPr>
        <w:t>a ofert</w:t>
      </w:r>
      <w:r w:rsidRPr="00127D4B">
        <w:rPr>
          <w:rFonts w:ascii="Times New Roman" w:hAnsi="Times New Roman" w:cs="Times New Roman"/>
          <w:sz w:val="24"/>
          <w:szCs w:val="24"/>
        </w:rPr>
        <w:t xml:space="preserve">ę lub zawarła umowę w sprawie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publicznego.</w:t>
      </w:r>
    </w:p>
    <w:p w14:paraId="42900E72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11) Kierownik Zamawiającego – </w:t>
      </w:r>
      <w:r w:rsidRPr="00127D4B">
        <w:rPr>
          <w:rFonts w:ascii="Times New Roman" w:hAnsi="Times New Roman" w:cs="Times New Roman"/>
          <w:sz w:val="24"/>
          <w:szCs w:val="24"/>
        </w:rPr>
        <w:t>Dyrektor Gminnego Ośrodka Kultury w Dobrzyniu Wielkim,</w:t>
      </w:r>
    </w:p>
    <w:p w14:paraId="2B8701C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powinny być udzielane zgodnie z zasadami racjonalnego gospodarowania środkami publicznymi, w tym zgodnie z zasadą wydatkowania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publicznych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b celowy i oszczędny oraz umożliwiający terminową realizację 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127D4B">
        <w:rPr>
          <w:rFonts w:ascii="Times New Roman" w:hAnsi="Times New Roman" w:cs="Times New Roman"/>
          <w:sz w:val="24"/>
          <w:szCs w:val="24"/>
        </w:rPr>
        <w:t xml:space="preserve">ń, a także zasady optymalnego doboru metody 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celu uzyskania najlepszych efekt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z danych nakład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w.</w:t>
      </w:r>
    </w:p>
    <w:p w14:paraId="755D263B" w14:textId="026CE9E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27D4B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wartość nie przekracza kwoty 130.000,00 złotych bez podatku od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i usług, udzielenie takiego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odzwierciedla się odpowiednim opisem faktury wynikającej z takiego wydatku. Przed udzieleniem takiego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niezbędna jest zgodna </w:t>
      </w:r>
      <w:r w:rsidR="00127D4B">
        <w:rPr>
          <w:rFonts w:ascii="Times New Roman" w:hAnsi="Times New Roman" w:cs="Times New Roman"/>
          <w:sz w:val="24"/>
          <w:szCs w:val="24"/>
        </w:rPr>
        <w:t xml:space="preserve">Dyrektora lub Głównej księgowej </w:t>
      </w:r>
      <w:r w:rsidRPr="00127D4B">
        <w:rPr>
          <w:rFonts w:ascii="Times New Roman" w:hAnsi="Times New Roman" w:cs="Times New Roman"/>
          <w:sz w:val="24"/>
          <w:szCs w:val="24"/>
        </w:rPr>
        <w:t xml:space="preserve"> wyrażona w formie elektronicznej przez pocztę e-mail, pod rygorem nieważności dokonanego zakupu</w:t>
      </w:r>
    </w:p>
    <w:p w14:paraId="1190A2F1" w14:textId="66E374A1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27D4B">
        <w:rPr>
          <w:rFonts w:ascii="Times New Roman" w:hAnsi="Times New Roman" w:cs="Times New Roman"/>
          <w:sz w:val="24"/>
          <w:szCs w:val="24"/>
        </w:rPr>
        <w:t xml:space="preserve">Kierownik Zamawiaj na prośbę Wnioskującego lub z własnej inicjatywy może podjąć decyzję o nie stosowaniu niniejszego Regulaminu we wskazanym zakresie - w całości bądź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częś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– dla określonego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. Decyzja taka nie wymaga uzasadnienia.</w:t>
      </w:r>
    </w:p>
    <w:p w14:paraId="74C7B49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27D4B">
        <w:rPr>
          <w:rFonts w:ascii="Times New Roman" w:hAnsi="Times New Roman" w:cs="Times New Roman"/>
          <w:sz w:val="24"/>
          <w:szCs w:val="24"/>
        </w:rPr>
        <w:t>W razie wątpliwości co do zakresu stosowania niniejszego Regulaminu, użytych pojęć lub procedury, wiążącą decyzję podejmuje Kierownik Zamawiającego.</w:t>
      </w:r>
    </w:p>
    <w:p w14:paraId="2C68ECAA" w14:textId="77777777" w:rsidR="00AD08DA" w:rsidRPr="00127D4B" w:rsidRDefault="00AD08DA" w:rsidP="00127D4B">
      <w:pPr>
        <w:spacing w:after="0" w:line="36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04BF28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§ 2 Ustalenie szacunkowej wartości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</w:p>
    <w:p w14:paraId="0CA3E47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1. Przed wszczęciem procedury udzielenia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pracownik wnioskujący szacuje z należytą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staranno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ścią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celu ustalenia: </w:t>
      </w:r>
    </w:p>
    <w:p w14:paraId="067F436E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1)czy istnieje obowiązek stosowania ustawy prawo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publicznych,</w:t>
      </w:r>
    </w:p>
    <w:p w14:paraId="5B4A82E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2)czy wydatek ma pokrycie w planie finansowym Gminnego Ośrodka Kultury w Dobrzeniu Wielkim.</w:t>
      </w:r>
    </w:p>
    <w:p w14:paraId="548D2E7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2. Podstawą ustalenia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jest całkowite szacunkowe wynagrodzenie wykonawcy, bez podatku od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i usług.</w:t>
      </w:r>
    </w:p>
    <w:p w14:paraId="473B59F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3. Szacunkową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ustala się, z zastrzeżeniem ust. 4, przy zastosowaniu co najmniej jednej z następujących metod:</w:t>
      </w:r>
    </w:p>
    <w:p w14:paraId="4AF6A242" w14:textId="1DF9B91C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</w:t>
      </w:r>
      <w:r w:rsidR="00127D4B">
        <w:rPr>
          <w:rFonts w:ascii="Times New Roman" w:hAnsi="Times New Roman" w:cs="Times New Roman"/>
          <w:sz w:val="24"/>
          <w:szCs w:val="24"/>
        </w:rPr>
        <w:t xml:space="preserve">  </w:t>
      </w:r>
      <w:r w:rsidRPr="00127D4B">
        <w:rPr>
          <w:rFonts w:ascii="Times New Roman" w:hAnsi="Times New Roman" w:cs="Times New Roman"/>
          <w:sz w:val="24"/>
          <w:szCs w:val="24"/>
        </w:rPr>
        <w:t>analizy cen rynkowych;</w:t>
      </w:r>
    </w:p>
    <w:p w14:paraId="72BB95C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analizy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poniesionych na tego rodzaju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okresie poprzedzającym moment szacowania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z uwzględnieniem wskaźnika wzrostu cen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i usług konsumpcyjnych publikowanego przez Prezesa Głównego Urzędu Statystycznego;</w:t>
      </w:r>
    </w:p>
    <w:p w14:paraId="216E621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 xml:space="preserve">3) analizy cen ofertowych złożonych w postępowaniach prowadzonych przez zamawiającego obejmujących analogiczny 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z uwzględnieniem wskaźnika wzrostu cen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i usług konsumpcyjnych publikowanego przez Prezesa Głównego Urzędu Statystycznego.</w:t>
      </w:r>
    </w:p>
    <w:p w14:paraId="22B5E20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4. Szacunkową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 roboty budowlane ustala się na podstawie zestawienia (np. w formie kosztorysu inwestorskiego) rodzaju, zakresu i ilości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t budowlanych wraz z ich cenami rynkowymi.</w:t>
      </w:r>
    </w:p>
    <w:p w14:paraId="36ABE51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5. Szacunkową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ustala się w PLN.</w:t>
      </w:r>
    </w:p>
    <w:p w14:paraId="7B800A4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6. Ustalenie szacunkowej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dokonuje się nie wcześniej niż 3 miesiące przed dniem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wszczę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>cia post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 udzielenia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jeżeli przedmiotem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są dostawy lub usługi, oraz nie wcześniej niż 6 miesięcy w przypadku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t budowlanych. </w:t>
      </w:r>
    </w:p>
    <w:p w14:paraId="7A163F3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7.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Ustalenie szacunkowej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należy udokumentować w postaci notatki służbowej i załączonych do niej dokument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w. Dokumentami potwierdzającymi ustalenie szacunkowej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są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lnoś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>ci:</w:t>
      </w:r>
    </w:p>
    <w:p w14:paraId="42843ED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zapytania cenowe skierowane do potencjalnych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</w:t>
      </w:r>
    </w:p>
    <w:p w14:paraId="666C269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2)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odpowiedzi cenowe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</w:t>
      </w:r>
    </w:p>
    <w:p w14:paraId="5E11FA5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3)</w:t>
      </w:r>
      <w:r w:rsidRPr="00127D4B">
        <w:rPr>
          <w:rFonts w:ascii="Times New Roman" w:hAnsi="Times New Roman" w:cs="Times New Roman"/>
          <w:sz w:val="24"/>
          <w:szCs w:val="24"/>
        </w:rPr>
        <w:tab/>
        <w:t>wydruki ze stron internetowych zawierające ceny usług i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(opatrzone datą dokonania wydruku),</w:t>
      </w:r>
    </w:p>
    <w:p w14:paraId="72BE13B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4)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kopie ofert lub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z innych postępowaniach (obejmujących analogiczny 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) z okresu poprzedzającego moment szacowania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6C56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8.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Niedopuszczalne jest 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 części i zaniżanie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celu ominięcia obowiązku stosowania ustawy.</w:t>
      </w:r>
    </w:p>
    <w:p w14:paraId="7BCF87D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9.</w:t>
      </w:r>
      <w:r w:rsidRPr="00127D4B">
        <w:rPr>
          <w:rFonts w:ascii="Times New Roman" w:hAnsi="Times New Roman" w:cs="Times New Roman"/>
          <w:sz w:val="24"/>
          <w:szCs w:val="24"/>
        </w:rPr>
        <w:tab/>
        <w:t xml:space="preserve">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należy opisać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b jednoznaczny i wyczerpujący, za pomocą dostatecznie dokładnych i zrozumiałych określeń, uwzględniając wszystkie wymagania i okoliczności,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re mogą 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mie</w:t>
      </w:r>
      <w:r w:rsidRPr="00127D4B">
        <w:rPr>
          <w:rFonts w:ascii="Times New Roman" w:hAnsi="Times New Roman" w:cs="Times New Roman"/>
          <w:sz w:val="24"/>
          <w:szCs w:val="24"/>
        </w:rPr>
        <w:t xml:space="preserve">ć wpływ na sporządzenie oferty. 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 może być opisany poprzez wskazywanie znak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towarowych, patent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w, pochodzenia lub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głby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utrudniać uczciwą konkurencję, chyba że jest to uzasadnione specyfiką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i zamawiający nie może go opisać za pomocą dostatecznie dokładnych określeń, a wskazaniu takiemu towarzyszą wyrazy „lub 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wnoważny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”. 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 roboty budowlane opisuje się za pomocą dokumentacji projektowej oraz specyfikacji technicznej wykonania i odbioru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t, a w przypadku, gdy przedmiotem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jest zaprojektowanie i wykonanie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t budowlanych – za pomocą programu funkcjonalno-użytkowego.</w:t>
      </w:r>
    </w:p>
    <w:p w14:paraId="639AF5E8" w14:textId="77777777" w:rsidR="00AD08DA" w:rsidRPr="00127D4B" w:rsidRDefault="00AD08DA" w:rsidP="00127D4B">
      <w:pPr>
        <w:spacing w:after="0" w:line="36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AD8B081" w14:textId="77777777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 Rozeznanie rynku</w:t>
      </w:r>
    </w:p>
    <w:p w14:paraId="75F81BE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1.</w:t>
      </w: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 wartości wskazanej w § 1 ust. 1 powyżej przeprowadza się rozeznanie rynku poprzez wysłanie za pośrednictwem poczty elektronicznej zapytania o ofertę do co najmniej 3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lub zamieszczenie zapytania o ofertę na stronie internetowej Zamawiającego.</w:t>
      </w:r>
    </w:p>
    <w:p w14:paraId="4A5455D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 oferty najkorzystniejszej polega na ocenie i por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wnaniu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złożonych ofert pod względem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określonych w zapytaniu o ofertę.</w:t>
      </w:r>
    </w:p>
    <w:p w14:paraId="206E3E5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3. Jeżeli w danym przypadku nie jest możliwe dokonanie rozeznania rynku, należy wykazać we wniosku,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rym mowa w ust. 9 poniżej, okoliczność uzasadniającą konieczność udzielenia danego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bez rozeznania rynku. W takich wypadkach, nie przygotowuje się zapytania o ofertę,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rym mowa w ust. 4 poniżej.</w:t>
      </w:r>
    </w:p>
    <w:p w14:paraId="4059BD7C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4. Zapytanie o ofertę zawiera co najmniej:</w:t>
      </w:r>
    </w:p>
    <w:p w14:paraId="4DC714E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1) opis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</w:t>
      </w:r>
    </w:p>
    <w:p w14:paraId="6979364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termin 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  <w:lang w:val="da-DK"/>
        </w:rPr>
        <w:t>b sk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ładania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ofert,</w:t>
      </w:r>
    </w:p>
    <w:p w14:paraId="6A25597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3) kryterium oceny ofert wraz z podaniem ich znaczenia.</w:t>
      </w:r>
    </w:p>
    <w:p w14:paraId="35E682E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5. Odstąpienie od zastosowania procedury rozeznania rynku może nastąpić wyłącznie, w następujących przypadkach:</w:t>
      </w:r>
    </w:p>
    <w:p w14:paraId="67397D4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 dostawa, usługa lub robota budowlana może być wykonana tylko przez jednego wykonawcę z przyczyn technicznych o obiektywnym charakterze;</w:t>
      </w:r>
    </w:p>
    <w:p w14:paraId="238751E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w sytuacjach niezależnych od Zamawiającego,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przy zachowaniu należytej staranności, nie m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gł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on przewidzieć, a wymagane jest natychmiastowe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i nie można zachować termin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koniecznych dla przeprowadzenia postępowania zgodnie z niniejszym Regulaminem;</w:t>
      </w:r>
    </w:p>
    <w:p w14:paraId="195DC73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3) w sytuacjach związanych z usuwaniem wad w trybie wykonawstwa zastępczego w trybie gwarancji lub rękojmi;</w:t>
      </w:r>
    </w:p>
    <w:p w14:paraId="3DB12B1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4) w stosunku do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przedmiotem są:</w:t>
      </w:r>
    </w:p>
    <w:p w14:paraId="50CF6A4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a) usługi edukacyjne i szkoleniowe w zakresie indywidualnych form podnoszenia kwalifikacji pracownik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w;</w:t>
      </w:r>
    </w:p>
    <w:p w14:paraId="402CD38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b) usługi pocztowe i kurierskie;</w:t>
      </w:r>
    </w:p>
    <w:p w14:paraId="12BAA7B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c) usługi prawne, w tym zastępstwa procesowego oraz w zakresie przygotowania postępowań sądowych oraz gdy zachodzi wysokie prawdopodobieństwo, że sprawa,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rej dotyczy doradztwo, stanie się przedmiotem takich postępowań;</w:t>
      </w:r>
    </w:p>
    <w:p w14:paraId="1DC03B7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d) zakup czasu antenowego lub audycji od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dostawc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audiowizualnych lub radiowych usług</w:t>
      </w:r>
    </w:p>
    <w:p w14:paraId="72B6425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medialnych;</w:t>
      </w:r>
    </w:p>
    <w:p w14:paraId="551BAB9E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e) nabycie własności lub innych praw do istniejących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budynk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lub nieruchomości.</w:t>
      </w:r>
    </w:p>
    <w:p w14:paraId="2193A63D" w14:textId="2DB44041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 xml:space="preserve">5)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 przekracza kwoty </w:t>
      </w:r>
      <w:r w:rsidR="00127D4B" w:rsidRPr="00127D4B">
        <w:t>50</w:t>
      </w:r>
      <w:r w:rsidRPr="00127D4B">
        <w:t>.000,00 złotych</w:t>
      </w:r>
      <w:r w:rsidRPr="00127D4B">
        <w:rPr>
          <w:rFonts w:ascii="Times New Roman" w:hAnsi="Times New Roman" w:cs="Times New Roman"/>
          <w:sz w:val="24"/>
          <w:szCs w:val="24"/>
        </w:rPr>
        <w:t xml:space="preserve"> bez podatku od towar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i usług;</w:t>
      </w:r>
    </w:p>
    <w:p w14:paraId="385D43D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wienie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będzie uzależnione od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przymiot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osobistych Wykonawcy, np. specjalistycznej wiedzy lub doświadczenia, dorobku naukowego, wyłącznych uprawnień;</w:t>
      </w:r>
    </w:p>
    <w:p w14:paraId="6D001BC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7) w zapytaniu o ofertę nie wpłynęła żadna oferta, a pierwotne warunki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 zostały w istotny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b zmienione.</w:t>
      </w:r>
    </w:p>
    <w:p w14:paraId="383622C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6. Rozeznania rynku można nie stosować w odniesieniu do specjalistycznych usług eksperckich potrzebnych do zapewnienia właściwego funkcjonowania Zamawiającego lub w związku z usuwaniem wad i usterek. Decyzję podejmuje Kierownik Zamawiającego.</w:t>
      </w:r>
    </w:p>
    <w:p w14:paraId="0FE1918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7. Dopuszcza się negocjowanie ceny oferty z Wykonawcami,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złożyli oferty.</w:t>
      </w:r>
    </w:p>
    <w:p w14:paraId="5B97A77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8. Rozeznanie rynku Zamawiający może unieważnić na każdym etapie, bez podania przyczyny.</w:t>
      </w:r>
    </w:p>
    <w:p w14:paraId="6400D43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§ 3 Zapytanie o ofertę dla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współfinansowanych ze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zewnętrznych</w:t>
      </w:r>
    </w:p>
    <w:p w14:paraId="0ED9A36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1. Dla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 wartości wskazanej w § 1 ust. 1 powyżej współfinansowanych ze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zewnętrznych, przeprowadza się Rozeznanie rynku w formie zapytania o ofertę, zapraszając do składania ofert co najmniej trzech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- w przypadku mniejszej ilości potencjalnych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wymagane jest zamieszczenie zapytania o ofertę na stronie internetowej Zamawiającego. Dodatkowo zapytanie o ofertę zamieszczane jest na stronie internetowej Zamawiającego i w bazie konkurencyjności jeżeli wytyczne dla danego programu operacyjnego zakładają taki obowiązek. Takie Postępowanie ma na celu zapewnienie konkurencji oraz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</w:t>
      </w:r>
    </w:p>
    <w:p w14:paraId="4E5EC8C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najkorzystniejszej oferty. Formularz zapytania o ofertę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przekazać w jednej z form: listownie, faksem lub e-mailem.</w:t>
      </w:r>
    </w:p>
    <w:p w14:paraId="2549B877" w14:textId="2C4073F6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2. W przypadku gdy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 przekracza kwoty </w:t>
      </w:r>
      <w:r w:rsidR="00127D4B" w:rsidRPr="00127D4B">
        <w:t>50</w:t>
      </w:r>
      <w:r w:rsidRPr="00127D4B">
        <w:t>.000,00</w:t>
      </w:r>
      <w:r w:rsidRPr="00127D4B">
        <w:rPr>
          <w:rFonts w:ascii="Times New Roman" w:hAnsi="Times New Roman" w:cs="Times New Roman"/>
          <w:sz w:val="24"/>
          <w:szCs w:val="24"/>
          <w:lang w:val="de-DE"/>
        </w:rPr>
        <w:t xml:space="preserve"> z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łotych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brutto można za uprzednią zgodą Kierownika Zamawiającego:</w:t>
      </w:r>
    </w:p>
    <w:p w14:paraId="183660DC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 odstąpić od zastosowania procedury Rozeznania rynku,</w:t>
      </w:r>
    </w:p>
    <w:p w14:paraId="792E912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2) dokonać zapytania o ofertę na zasadach innych niż wskazane w niniejszym paragrafie przy zachowaniu zasad wskazanych w § 1 ust. 3 powyżej.</w:t>
      </w:r>
    </w:p>
    <w:p w14:paraId="0A83EFC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3. Zapytanie o ofertę powinno zawierać co najmniej:</w:t>
      </w:r>
    </w:p>
    <w:p w14:paraId="0292279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 Oznaczenie Zamawiającego,</w:t>
      </w:r>
    </w:p>
    <w:p w14:paraId="3C06A41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Tryb udzielenia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</w:t>
      </w:r>
    </w:p>
    <w:p w14:paraId="65D1584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3) Opis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</w:t>
      </w:r>
    </w:p>
    <w:p w14:paraId="2B34717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4) Termin realizacji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</w:t>
      </w:r>
    </w:p>
    <w:p w14:paraId="15F0A0C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5) Warunki udziału w postępowaniu oraz opis sposobu dokonywania oceny ich spełniania, przy czym stawianie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udziału nie jest obowiązkowe,</w:t>
      </w:r>
    </w:p>
    <w:p w14:paraId="4B54593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 xml:space="preserve">6) Kryteria oceny oferty, informację o wagach punktowych lub procentowych przypisanych do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oceny oferty oraz opis sposobu przyznawania punktacji za spełnienie danego kryterium oceny oferty,</w:t>
      </w:r>
    </w:p>
    <w:p w14:paraId="7DEE8C6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7) Informacje na temat zakresu wykluczenia,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rym mowa w § 5 poniżej,</w:t>
      </w:r>
    </w:p>
    <w:p w14:paraId="438D694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8) Określenie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zmian umowy zawartej w wyniku przeprowadzonego postępowania o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publicznego, o ile przewiduje się możliwość zmiany takiej umowy,</w:t>
      </w:r>
    </w:p>
    <w:p w14:paraId="230D314C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9) Termin składania ofert,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powinien umożliwiać przygotowania i złożenie oferty, oraz miejsce składania ofert,</w:t>
      </w:r>
    </w:p>
    <w:p w14:paraId="4C28FC4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10) Informację o sposobie porozumiewania się Zamawiającego z Wykonawcą, oraz przekazywaniu oświadczeń lub dokument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 a także wskazanie os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b uprawnionych do porozumiewania się z Wykonawcami,</w:t>
      </w:r>
    </w:p>
    <w:p w14:paraId="5B6367E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11) Opis sposobu przygotowania oferty oraz formy jej składania, a także – o ile okaże się to niezbędnym – wykaz dokument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jakie mają zostać załączone do oferty,</w:t>
      </w:r>
    </w:p>
    <w:p w14:paraId="0F957AD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 oferty najkorzystniejszej polega na por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wnaniu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złożonych ofert pod względem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określonych w zapytaniu o ofertę.</w:t>
      </w:r>
    </w:p>
    <w:p w14:paraId="74961185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5. Informację o wyniku Postępowania umieszcza się na stronie internetowej Zamawiającego i odpowiednio bazie konkurencyjności oraz wysyła się do każdego Wykonawcy,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złożył </w:t>
      </w:r>
      <w:r w:rsidRPr="00127D4B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Pr="00127D4B">
        <w:rPr>
          <w:rFonts w:ascii="Times New Roman" w:hAnsi="Times New Roman" w:cs="Times New Roman"/>
          <w:sz w:val="24"/>
          <w:szCs w:val="24"/>
        </w:rPr>
        <w:t>ę.</w:t>
      </w:r>
    </w:p>
    <w:p w14:paraId="3C2B1AD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Informacja o wyniku Postępowania zawierać powinna co najmniej nazwę wybranego Wykonawcy. Na wniosek Wykonawcy,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złożył </w:t>
      </w:r>
      <w:r w:rsidRPr="00127D4B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Pr="00127D4B">
        <w:rPr>
          <w:rFonts w:ascii="Times New Roman" w:hAnsi="Times New Roman" w:cs="Times New Roman"/>
          <w:sz w:val="24"/>
          <w:szCs w:val="24"/>
        </w:rPr>
        <w:t xml:space="preserve">ę, istnieje obowiązek udostępnienia dla Wykonawcy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fr-FR"/>
        </w:rPr>
        <w:t>u Post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przy czym nie dotyczy to załącznik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mowa w § 6 ust. 2 pkt 8) poniżej.</w:t>
      </w:r>
    </w:p>
    <w:p w14:paraId="5CB1B04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6. Po przeprowadzeniu Postępowania następuje podpisanie umowy z Wykonawcą wybranym zgodnie z niniejszym Regulaminem. W przypadku, gdy Wykonawca odstąpi od podpisania umowy z Zamawiającym, możliwe jest podpisanie umowy z kolejnym Wykonawcą,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postępowaniu</w:t>
      </w:r>
    </w:p>
    <w:p w14:paraId="27C5600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uzyskał kolejną najwyższą liczbę punkt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w.</w:t>
      </w:r>
    </w:p>
    <w:p w14:paraId="5A01AF2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7. W przypadku, gdy pomimo właściwego upublicznienia zapytania ofertowego nie wpłynie żadna oferta – dopuszcza się zawarcie umowy z Wykonawcą wybranym bez zachowania procedury, Rozeznania rynku, przy czym zawarcie umowy z podmiotem powiązanym,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rym mowa w § 4 poniżej, jest dopuszczalne wyłącznie za zgodą Instytucji Pośredniczącej oraz jeżeli podmiot powiązany spełnia warunki.</w:t>
      </w:r>
    </w:p>
    <w:p w14:paraId="0DA9575E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8. Nie jest możliwe dokonywanie istotnych zmian postanowień zawartej umowy,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rej mowa powyżej, w stosunku do treści oferty, na podstawie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rej dokonano wyboru Wykonawcy, </w:t>
      </w:r>
      <w:r w:rsidRPr="00127D4B">
        <w:rPr>
          <w:rFonts w:ascii="Times New Roman" w:hAnsi="Times New Roman" w:cs="Times New Roman"/>
          <w:sz w:val="24"/>
          <w:szCs w:val="24"/>
        </w:rPr>
        <w:lastRenderedPageBreak/>
        <w:t>chyba że w zapytaniu ofertowym została przewidziana możliwość dokonania takiej zmiany oraz zostały określone warunki takiej zmiany.</w:t>
      </w:r>
    </w:p>
    <w:p w14:paraId="34896FB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9. Istnieje możliwość udzielenia Wykonawcy wyłonionemu w procedurze Rozeznania rynku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publicznych uzupełniających, w wysokości nieprzekraczającej 50%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określonej w umowie zawartej z Wykonawcą, o ile te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są zgodne z przedmiotem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podstawowego oraz możliwość udzielenia takiego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została przewidziana w zapytaniu ofertowym oraz w umowie z Wykonawcą. W takim przypadku nie jest konieczne ponowne stosowanie procedury Rozeznania rynku.</w:t>
      </w:r>
    </w:p>
    <w:p w14:paraId="178F8CA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10. Istnieje możliwość udzielenia dotychczasowemu Wykonawcy usług lub rob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t budowlanych</w:t>
      </w:r>
    </w:p>
    <w:p w14:paraId="7913E65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dodatkowych, nieobjętych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wieniem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podstawowym i nieprzekraczających 50% wartości realizowanego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niezbędnych do jego prawidłowego wykonania,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wykonanie stał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o si</w:t>
      </w:r>
      <w:r w:rsidRPr="00127D4B">
        <w:rPr>
          <w:rFonts w:ascii="Times New Roman" w:hAnsi="Times New Roman" w:cs="Times New Roman"/>
          <w:sz w:val="24"/>
          <w:szCs w:val="24"/>
        </w:rPr>
        <w:t>ę konieczne na skutek sytuacji niemożliwej wcześniej do przewidzenia, jeż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eli:</w:t>
      </w:r>
    </w:p>
    <w:p w14:paraId="0B7790B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1) z przyczyn technicznych lub gospodarczych oddzielenie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dodatkowego od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podstawowego wymagałoby poniesienia niewspółmiernie wysokich koszt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lub</w:t>
      </w:r>
    </w:p>
    <w:p w14:paraId="04F857F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wykonanie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podstawowego jest uzależnione od wykonania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</w:p>
    <w:p w14:paraId="46524B4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dodatkowego.</w:t>
      </w:r>
    </w:p>
    <w:p w14:paraId="5E1EF2B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W takim przypadku nie jest konieczne ponowne stosowanie zasady konkurencyjności.</w:t>
      </w:r>
    </w:p>
    <w:p w14:paraId="6452C726" w14:textId="77777777" w:rsidR="00AD08DA" w:rsidRPr="00127D4B" w:rsidRDefault="00AD08DA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6AEE720" w14:textId="77777777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§ 4 Wymagania</w:t>
      </w:r>
    </w:p>
    <w:p w14:paraId="0EE5AD2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Postanowienia niniejszego paragrafu mają zastosowanie do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współfinansowanych ze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UE lub z innych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 zewnętrznych, jeżeli beneficjent jest zobowiązany przez instytucje współfinansujące do stosowania poniższych zasad.</w:t>
      </w:r>
    </w:p>
    <w:p w14:paraId="1C30E55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W celu uniknięcia konfliktu interes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nie mogą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ADC416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1) uczestniczeniu w spółce jako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lnik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spółki cywilnej lub spółki osobowej,</w:t>
      </w:r>
    </w:p>
    <w:p w14:paraId="0EC7039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2) posiadaniu co najmniej 10 % udziałów lub akcji,</w:t>
      </w:r>
    </w:p>
    <w:p w14:paraId="03E1572E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14:paraId="76DA305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7D4F06" w14:textId="77777777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§ 5 Umowy</w:t>
      </w:r>
    </w:p>
    <w:p w14:paraId="014D75B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1. Udzielenie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dokonuje się poprzez zawarcie pisemnej umowy z Wykonawcą wybranym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b określony w § 2 i 3 powyżej.</w:t>
      </w:r>
    </w:p>
    <w:p w14:paraId="13A9D3D6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2. Umowę sporządza się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jednobrzmiących egzemplarzach, w tym jednym dla Wykonawcy i jeden dla Zamawiającego.</w:t>
      </w:r>
    </w:p>
    <w:p w14:paraId="753070DD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3. Umowa ze strony Zamawiającego zostaje podpisana przez Kierownika Zamawiającego lub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upoważ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fr-FR"/>
        </w:rPr>
        <w:t>nion</w:t>
      </w:r>
      <w:r w:rsidRPr="00127D4B">
        <w:rPr>
          <w:rFonts w:ascii="Times New Roman" w:hAnsi="Times New Roman" w:cs="Times New Roman"/>
          <w:sz w:val="24"/>
          <w:szCs w:val="24"/>
        </w:rPr>
        <w:t>ą przez niego osobę.</w:t>
      </w:r>
    </w:p>
    <w:p w14:paraId="5E66B57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4. Zawarcie pisemnej umowy nie jest konieczne w przypadku drobnych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 wartości nie</w:t>
      </w:r>
    </w:p>
    <w:p w14:paraId="254DBE4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przekraczającej 10.000,00 PLN netto.</w:t>
      </w:r>
    </w:p>
    <w:p w14:paraId="3288736B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5. Odstąpienie,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rym mowa w ust. 4 powyżej, nie dotyczy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finansowanych ze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źr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deł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zewnętrznych, 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wynika obowiązek zawarcia umowy na zasadach tam określonych.</w:t>
      </w:r>
    </w:p>
    <w:p w14:paraId="37C0A55D" w14:textId="77777777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§ 6 Dokumentacja postępowania</w:t>
      </w:r>
    </w:p>
    <w:p w14:paraId="7494C44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1. Dla udokumentowania zawarcia umowy z Wykonawcą i sporządzenia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fr-FR"/>
        </w:rPr>
        <w:t>u Post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ępowania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, konieczna jest forma pisemna.</w:t>
      </w:r>
    </w:p>
    <w:p w14:paraId="0A3B2D1E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2. Protokół Postępowania, zawiera co najmniej:</w:t>
      </w:r>
    </w:p>
    <w:p w14:paraId="1B3E9079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1) informację o sposobie upublicznienia zapytania o cenę</w:t>
      </w:r>
    </w:p>
    <w:p w14:paraId="4A392AC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2) wykaz ofert,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re wpłynęły w odpowiedzi na zapytanie ofertowe, wraz ze wskazaniem daty wpłynięcia oferty do Zamawiającego,</w:t>
      </w:r>
    </w:p>
    <w:p w14:paraId="0E29FBD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3) informację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o spe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łnieniu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warunku, 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rym mowa w § 4 powyżej, przez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</w:t>
      </w:r>
    </w:p>
    <w:p w14:paraId="7BAE4243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4) informację 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o spe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łnieniu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udziału w postępowaniu przez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w, o ile takie warunki były stawiane,</w:t>
      </w:r>
    </w:p>
    <w:p w14:paraId="6730ED2A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5) informację o wagach punktowych lub procentowych przypisanych do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 oceny i sposobie przyznawania punktacji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lnym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Wykonawcom za spełnienie danego kryterium,</w:t>
      </w:r>
    </w:p>
    <w:p w14:paraId="5B07429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6) wskazanie wybranej oferty wraz z uzasadnieniem wyboru,</w:t>
      </w:r>
    </w:p>
    <w:p w14:paraId="40928EFF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7) datę sporządzenia protokołu i podpis Zamawiającego,</w:t>
      </w:r>
    </w:p>
    <w:p w14:paraId="518494F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8) następujące załączniki:</w:t>
      </w:r>
    </w:p>
    <w:p w14:paraId="6652C641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a) potwierdzenie publikacji zapytania na stronie internetowej Zamawiającego, oraz odpowiednio w bazie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konkurencyjnoś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>ci,</w:t>
      </w:r>
    </w:p>
    <w:p w14:paraId="108C8A40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de-DE"/>
        </w:rPr>
        <w:lastRenderedPageBreak/>
        <w:t>b) z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łożone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oferty,</w:t>
      </w:r>
    </w:p>
    <w:p w14:paraId="7AA07C88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c) oświadczenie/oświadczenia o braku powiązań z Wykonawcami,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złożyli oferty, podpisane przez Zamawiającego i osoby wykonujące w imieniu Zamawiającego czynności związane z przygotowaniem i przeprowadzeniem postępowania, a także realizacją lub zmianami umowy zawartej z Wykonawcą (o ile ma zastosowanie).</w:t>
      </w:r>
    </w:p>
    <w:p w14:paraId="79D671F4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 protokołu stanowi Załącznik nr 2 do Regulaminu.</w:t>
      </w:r>
    </w:p>
    <w:p w14:paraId="32DE83EB" w14:textId="5B0661FD" w:rsidR="00AD08DA" w:rsidRPr="00127D4B" w:rsidRDefault="004E72EB" w:rsidP="00127D4B">
      <w:pPr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12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77A5F7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1. Zasady wynikające z Regulaminu niczym nie uchybiają przepisom powszechnie obowiązującym.</w:t>
      </w:r>
    </w:p>
    <w:p w14:paraId="1226B52C" w14:textId="77777777" w:rsidR="00AD08DA" w:rsidRPr="00127D4B" w:rsidRDefault="004E72EB" w:rsidP="00127D4B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2. Regulamin wchodzi w życie z dniem wskazanym przez Kierownika Zamawiającego.</w:t>
      </w:r>
    </w:p>
    <w:p w14:paraId="7201148D" w14:textId="77777777" w:rsidR="00AD08DA" w:rsidRPr="00127D4B" w:rsidRDefault="00AD08D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E7E4E93" w14:textId="77777777" w:rsidR="00AD08DA" w:rsidRPr="00127D4B" w:rsidRDefault="00AD08D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E991FDD" w14:textId="77777777" w:rsidR="00AD08DA" w:rsidRPr="00127D4B" w:rsidRDefault="00AD08D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3683F8C" w14:textId="77777777" w:rsidR="00AD08DA" w:rsidRPr="00127D4B" w:rsidRDefault="004E72EB">
      <w:pPr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br w:type="page"/>
      </w:r>
    </w:p>
    <w:p w14:paraId="215AA4AB" w14:textId="77777777" w:rsidR="00AD08DA" w:rsidRPr="00127D4B" w:rsidRDefault="00AD08D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D6C008D" w14:textId="77777777" w:rsidR="00AD08DA" w:rsidRPr="00127D4B" w:rsidRDefault="004E72E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235DDF31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Wniosek nr ……..</w:t>
      </w:r>
    </w:p>
    <w:p w14:paraId="63481697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o udzielenie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publicznego poniżej 50 000 zł*</w:t>
      </w:r>
    </w:p>
    <w:p w14:paraId="5F979D1C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o udzielenie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publicznego powyżej 50 000 zł do 130 000 zł*</w:t>
      </w:r>
    </w:p>
    <w:p w14:paraId="5673177C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8C17F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Wnioskujący: ……………………………………………………………………………….…..</w:t>
      </w:r>
    </w:p>
    <w:p w14:paraId="2003E9A0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Opis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…………………………………………………………..….......</w:t>
      </w:r>
    </w:p>
    <w:p w14:paraId="5126535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46586E53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Informacja (uzasadnienie) dotycząca potrzeby udzielenia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…………………….…</w:t>
      </w:r>
    </w:p>
    <w:p w14:paraId="498D3CB2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……………………………………………………………………………………………..….…</w:t>
      </w:r>
    </w:p>
    <w:p w14:paraId="4A5E4AA3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Planowany termin realizacji/wykonania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14:paraId="1E621E1E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Szacunkowa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złotych i euro: ……………………………………………</w:t>
      </w:r>
    </w:p>
    <w:p w14:paraId="352A22A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Data ustalenia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…………………………………………………………...</w:t>
      </w:r>
    </w:p>
    <w:p w14:paraId="2C7FBAD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Dane osoby,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dokonała ustalenia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14:paraId="3B2F3B4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Źr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dło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finansowania: …………………… ……………………………….……...</w:t>
      </w:r>
    </w:p>
    <w:p w14:paraId="1E01A142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D4B">
        <w:rPr>
          <w:rFonts w:ascii="Times New Roman" w:eastAsia="Times New Roman" w:hAnsi="Times New Roman" w:cs="Times New Roman"/>
          <w:sz w:val="24"/>
          <w:szCs w:val="24"/>
        </w:rPr>
        <w:tab/>
      </w:r>
      <w:r w:rsidRPr="00127D4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np. dotacja podmiotowa, dotacja, dotacja celowa, dochody własne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3F9416A0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Potwierdzenie pokrycia wydatku w planie finansowym:</w:t>
      </w:r>
    </w:p>
    <w:p w14:paraId="2F34D410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83EC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F4D57BE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podpis głównego księgowego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052C131B" w14:textId="77777777" w:rsidR="00AD08DA" w:rsidRPr="00127D4B" w:rsidRDefault="004E72EB">
      <w:pPr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Zatwierdzam</w:t>
      </w:r>
    </w:p>
    <w:p w14:paraId="06E5A8B0" w14:textId="77777777" w:rsidR="00AD08DA" w:rsidRPr="00127D4B" w:rsidRDefault="004E72EB">
      <w:pPr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850C0E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podpis kierownika zamawiającego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122C3DB2" w14:textId="77777777" w:rsidR="00AD08DA" w:rsidRPr="00127D4B" w:rsidRDefault="004E72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46478984" w14:textId="77777777" w:rsidR="00AD08DA" w:rsidRPr="00127D4B" w:rsidRDefault="004E72E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br w:type="column"/>
      </w:r>
    </w:p>
    <w:p w14:paraId="41735B1B" w14:textId="77777777" w:rsidR="00AD08DA" w:rsidRPr="00127D4B" w:rsidRDefault="00AD08D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17ADF99" w14:textId="77777777" w:rsidR="00AD08DA" w:rsidRPr="00127D4B" w:rsidRDefault="004E72EB">
      <w:pPr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b/>
          <w:bCs/>
          <w:sz w:val="24"/>
          <w:szCs w:val="24"/>
        </w:rPr>
        <w:t>do regulaminu</w:t>
      </w:r>
    </w:p>
    <w:p w14:paraId="61E09A51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Notatka z przeprowadzonego rozeznania rynku</w:t>
      </w:r>
    </w:p>
    <w:p w14:paraId="008CF5F0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Data/daty przeprowadzenia rozeznania rynku ………………………………………………….</w:t>
      </w:r>
    </w:p>
    <w:p w14:paraId="3AC3B554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nl-NL"/>
        </w:rPr>
        <w:t>Spos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b przeprowadzenia rozeznania rynku ………………...…………………………………..</w:t>
      </w:r>
    </w:p>
    <w:p w14:paraId="011039C0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Opis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………………………………...………………...…………….…</w:t>
      </w:r>
    </w:p>
    <w:p w14:paraId="66843EB5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…………………………………………………………………………………………….…..……………………………………………………………………………………………….……..</w:t>
      </w:r>
    </w:p>
    <w:p w14:paraId="7A669C4A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Zaproponowane lub ustalone warunki realizacji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...………………………….…….</w:t>
      </w:r>
    </w:p>
    <w:p w14:paraId="4D86B5D3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Termin realizacji/wykonania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……………………...………………………………</w:t>
      </w:r>
    </w:p>
    <w:p w14:paraId="43FA2BB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Szacunkowa wartość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w złotych  …………….………………………………</w:t>
      </w:r>
    </w:p>
    <w:p w14:paraId="6F6B803D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Data ustalenia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</w:t>
      </w:r>
    </w:p>
    <w:p w14:paraId="0A239AED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Dane osoby,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dokonała ustalenia wartości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</w:p>
    <w:p w14:paraId="12FB25D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Zestawienie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w, do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  <w:lang w:val="it-IT"/>
        </w:rPr>
        <w:t>cono si</w:t>
      </w:r>
      <w:r w:rsidRPr="00127D4B">
        <w:rPr>
          <w:rFonts w:ascii="Times New Roman" w:hAnsi="Times New Roman" w:cs="Times New Roman"/>
          <w:sz w:val="24"/>
          <w:szCs w:val="24"/>
        </w:rPr>
        <w:t xml:space="preserve">ę w sprawie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publicznego:</w:t>
      </w:r>
    </w:p>
    <w:tbl>
      <w:tblPr>
        <w:tblStyle w:val="TableNormal"/>
        <w:tblW w:w="9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9"/>
        <w:gridCol w:w="2702"/>
        <w:gridCol w:w="1468"/>
        <w:gridCol w:w="1511"/>
        <w:gridCol w:w="1604"/>
        <w:gridCol w:w="1431"/>
      </w:tblGrid>
      <w:tr w:rsidR="00AD08DA" w:rsidRPr="00127D4B" w14:paraId="04159734" w14:textId="77777777">
        <w:trPr>
          <w:trHeight w:val="5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048A" w14:textId="77777777" w:rsidR="00AD08DA" w:rsidRPr="00127D4B" w:rsidRDefault="004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09C3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</w:rPr>
              <w:t>Nazwa wykonawcy i adres wykonawcy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3955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Cena netto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5443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Cena brutto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54D9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</w:rPr>
              <w:t>Inne kryteria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DFC0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AD08DA" w:rsidRPr="00127D4B" w14:paraId="345AE5D6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602F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D10D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C1BA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ECE4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A517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162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A" w:rsidRPr="00127D4B" w14:paraId="54C75A74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188A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18C9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A8C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478F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296B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BA0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A" w:rsidRPr="00127D4B" w14:paraId="337F8041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06C7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FD0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9FD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8C7E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876A6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C9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81774" w14:textId="77777777" w:rsidR="00AD08DA" w:rsidRPr="00127D4B" w:rsidRDefault="00AD08DA">
      <w:pPr>
        <w:widowControl w:val="0"/>
        <w:spacing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88ED0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Proponowany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r wykonawcy nr: …………………………….…………………………....</w:t>
      </w:r>
    </w:p>
    <w:p w14:paraId="296B9AF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Uzasadnienie wyboru: ………………………………………………………………………….</w:t>
      </w:r>
    </w:p>
    <w:p w14:paraId="202450DE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C3F2067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CADB66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Notatkę sporządził:</w:t>
      </w:r>
    </w:p>
    <w:p w14:paraId="5D4F9292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0B6E5EC" w14:textId="77777777" w:rsidR="00AD08DA" w:rsidRPr="00127D4B" w:rsidRDefault="004E72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nazwisko i imię oraz podpis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139F6461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Zatwierdzam/ Nie zatwierdzam*</w:t>
      </w:r>
    </w:p>
    <w:p w14:paraId="64DAA851" w14:textId="77777777" w:rsidR="00AD08DA" w:rsidRPr="00127D4B" w:rsidRDefault="00AD08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8056A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…………………………………..</w:t>
      </w:r>
    </w:p>
    <w:p w14:paraId="1E74931E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podpis kierownika zamawiającego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793CB70B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29471656" w14:textId="77777777" w:rsidR="00AD08DA" w:rsidRPr="00127D4B" w:rsidRDefault="00AD08D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30A61A" w14:textId="77777777" w:rsidR="00AD08DA" w:rsidRPr="00127D4B" w:rsidRDefault="004E72E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regulaminu </w:t>
      </w:r>
    </w:p>
    <w:p w14:paraId="10610A84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75DD1FF9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publicznego o wartości od 25 000 zł do 50 000 zł*</w:t>
      </w:r>
    </w:p>
    <w:p w14:paraId="3F20923C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publicznego o wartości powyżej 50 000 zł do 130 000 zł*</w:t>
      </w:r>
    </w:p>
    <w:p w14:paraId="5F96EE86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965A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it-IT"/>
        </w:rPr>
        <w:t xml:space="preserve">Data: </w:t>
      </w:r>
      <w:r w:rsidRPr="00127D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14:paraId="66CD320C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Zamawiający: …………………………………………………………………………………..</w:t>
      </w:r>
    </w:p>
    <w:p w14:paraId="6905DEA8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3BCD3E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zaprasza do złożenia oferty na</w:t>
      </w:r>
    </w:p>
    <w:p w14:paraId="0E3D80D1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839BBA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Przedmiot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1BFA2B8E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65992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Termin realizacji/wykonania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14:paraId="3FB1AB0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Kryteria wyboru wykonawcy: ………………………………………………………………….</w:t>
      </w:r>
    </w:p>
    <w:p w14:paraId="1DFB5CC0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F21FB7B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Warunki realizacji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(np. okres gwarancji): ………………………………………...</w:t>
      </w:r>
    </w:p>
    <w:p w14:paraId="65B96D5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Miejsce i termin złożenia oferty przez wykonawcę: ……………………………………………</w:t>
      </w:r>
    </w:p>
    <w:p w14:paraId="15A432F1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4311F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Termin otwarcia ofert: ………………………………………………………………………….</w:t>
      </w:r>
    </w:p>
    <w:p w14:paraId="4314A5A4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Okres związania ofertą: ……………………………………………………………………..</w:t>
      </w:r>
    </w:p>
    <w:p w14:paraId="0A2362EB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Osoba upoważniona do kontaktu z wykonawcami: ………………………………..…………...</w:t>
      </w:r>
    </w:p>
    <w:p w14:paraId="0A9678C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nl-NL"/>
        </w:rPr>
        <w:t>Spos</w:t>
      </w:r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 xml:space="preserve">b przygotowania oferty: w języku polskim, w formie pisemnej. </w:t>
      </w:r>
    </w:p>
    <w:p w14:paraId="49A47F53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577DB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3AC3EB32" w14:textId="77777777" w:rsidR="00AD08DA" w:rsidRPr="00127D4B" w:rsidRDefault="004E72EB">
      <w:pPr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br w:type="page"/>
      </w:r>
    </w:p>
    <w:p w14:paraId="0922A074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239F7" w14:textId="77777777" w:rsidR="00AD08DA" w:rsidRPr="00127D4B" w:rsidRDefault="004E72E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D4B">
        <w:rPr>
          <w:rFonts w:ascii="Times New Roman" w:hAnsi="Times New Roman" w:cs="Times New Roman"/>
          <w:b/>
          <w:bCs/>
          <w:sz w:val="24"/>
          <w:szCs w:val="24"/>
        </w:rPr>
        <w:t>do regulaminu</w:t>
      </w:r>
    </w:p>
    <w:p w14:paraId="09267893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4621939"/>
      <w:r w:rsidRPr="00127D4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23EC4997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Wykonawca (nazwa i adres) .………………………………………………………….………..</w:t>
      </w:r>
    </w:p>
    <w:p w14:paraId="3ACFE372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Odpowiadając na zaproszenie do złożenia oferty na realizację/wykonanie zadania pn.:</w:t>
      </w:r>
    </w:p>
    <w:p w14:paraId="54557217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6D06C8D9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Oferujemy wykonanie usługi/dostawy/roboty budowlanej* będącej przedmiotem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zgodnie z wymogami opisu przedmiotu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, za kwotę w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wysokoś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>ci:</w:t>
      </w:r>
    </w:p>
    <w:p w14:paraId="38542DA2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it-IT"/>
        </w:rPr>
        <w:t>netto:</w:t>
      </w:r>
      <w:r w:rsidRPr="00127D4B">
        <w:rPr>
          <w:rFonts w:ascii="Times New Roman" w:hAnsi="Times New Roman" w:cs="Times New Roman"/>
          <w:sz w:val="24"/>
          <w:szCs w:val="24"/>
        </w:rPr>
        <w:t>…………………</w:t>
      </w:r>
      <w:r w:rsidRPr="00127D4B">
        <w:rPr>
          <w:rFonts w:ascii="Times New Roman" w:hAnsi="Times New Roman" w:cs="Times New Roman"/>
          <w:sz w:val="24"/>
          <w:szCs w:val="24"/>
          <w:lang w:val="de-DE"/>
        </w:rPr>
        <w:t>.. z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łotych</w:t>
      </w:r>
      <w:proofErr w:type="spellEnd"/>
    </w:p>
    <w:p w14:paraId="106782FC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  <w:lang w:val="it-IT"/>
        </w:rPr>
        <w:t xml:space="preserve">brutto: </w:t>
      </w:r>
      <w:r w:rsidRPr="00127D4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27D4B">
        <w:rPr>
          <w:rFonts w:ascii="Times New Roman" w:hAnsi="Times New Roman" w:cs="Times New Roman"/>
          <w:sz w:val="24"/>
          <w:szCs w:val="24"/>
          <w:lang w:val="de-DE"/>
        </w:rPr>
        <w:t>.. z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łotych</w:t>
      </w:r>
      <w:proofErr w:type="spellEnd"/>
    </w:p>
    <w:p w14:paraId="6E18BCEF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słownie brutto złotych: …………………………………………………………………………</w:t>
      </w:r>
    </w:p>
    <w:p w14:paraId="4615104A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Termin realizacji/wykonania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311EBD47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</w:t>
      </w:r>
    </w:p>
    <w:p w14:paraId="035010D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Jesteśmy związani ofertą zgodnie z warunkiem określonym w zaproszeniu ofertowym, tj. przez ……… dni.</w:t>
      </w:r>
    </w:p>
    <w:p w14:paraId="31A26C29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Inne warunki realizacji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zgodnie z zapytaniem ofertowym …………….………</w:t>
      </w:r>
      <w:bookmarkEnd w:id="0"/>
    </w:p>
    <w:p w14:paraId="3F1C1DE4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378C3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4621986"/>
      <w:r w:rsidRPr="00127D4B">
        <w:rPr>
          <w:rFonts w:ascii="Times New Roman" w:hAnsi="Times New Roman" w:cs="Times New Roman"/>
          <w:b/>
          <w:bCs/>
          <w:sz w:val="24"/>
          <w:szCs w:val="24"/>
        </w:rPr>
        <w:t>Oświadczenia wykonawcy</w:t>
      </w:r>
    </w:p>
    <w:p w14:paraId="642CAEDF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Oświadczamy, że posiadamy uprawnienia do wykonywania działalności objętej przedmiotem 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 oraz dysponujemy potencjałem technicznym i osobowym umożliwiającym realizację/wykonanie 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3D9FA5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Oświadczamy, że znajdujemy się w sytuacji ekonomicznej i finansowej umożliwiającej realizację/wykonanie 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222F5E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Oświadczamy, że zobowiązujemy się do wykonania 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 zgodnie z opisem przedmiotu 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i/>
          <w:iCs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 zawartym w zaproszeniu do złożenia oferty oraz zgodnie z przedstawioną </w:t>
      </w:r>
      <w:r w:rsidRPr="00127D4B">
        <w:rPr>
          <w:rFonts w:ascii="Times New Roman" w:hAnsi="Times New Roman" w:cs="Times New Roman"/>
          <w:i/>
          <w:iCs/>
          <w:sz w:val="24"/>
          <w:szCs w:val="24"/>
          <w:lang w:val="pt-PT"/>
        </w:rPr>
        <w:t>ofert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 xml:space="preserve">ą. </w:t>
      </w:r>
    </w:p>
    <w:p w14:paraId="3E800C5B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66C56A" w14:textId="77777777" w:rsidR="00AD08DA" w:rsidRPr="00127D4B" w:rsidRDefault="004E72EB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EB062D9" w14:textId="77777777" w:rsidR="00AD08DA" w:rsidRPr="00127D4B" w:rsidRDefault="004E72EB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data i podpis wykonawcy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7FCD1BE2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7AB3B372" w14:textId="77777777" w:rsidR="00AD08DA" w:rsidRPr="00127D4B" w:rsidRDefault="004E72E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AF8107A" w14:textId="77777777" w:rsidR="00AD08DA" w:rsidRPr="00127D4B" w:rsidRDefault="004E72EB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99D0018" w14:textId="77777777" w:rsidR="00AD08DA" w:rsidRPr="00127D4B" w:rsidRDefault="004E72E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* niepotrzebne skreślić </w:t>
      </w:r>
      <w:bookmarkEnd w:id="1"/>
    </w:p>
    <w:p w14:paraId="17198884" w14:textId="77777777" w:rsidR="00AD08DA" w:rsidRPr="00127D4B" w:rsidRDefault="00AD08DA">
      <w:pPr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96E3BA" w14:textId="77777777" w:rsidR="00AD08DA" w:rsidRPr="00127D4B" w:rsidRDefault="004E72EB">
      <w:pPr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do regulaminu </w:t>
      </w:r>
    </w:p>
    <w:p w14:paraId="3CAB441E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44622045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1160FBCF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z przeprowadzonego postępowania o udzielenie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wienia</w:t>
      </w:r>
      <w:proofErr w:type="spellEnd"/>
    </w:p>
    <w:p w14:paraId="50A8DD8F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od 50 000 zł do 130 000 zł</w:t>
      </w:r>
    </w:p>
    <w:p w14:paraId="79489AFA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Zgodnie z wnioskiem nr ….. z dnia …………… o przeprowadzenie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publicznego na realizację zadania: …………………………………………………………………………...</w:t>
      </w:r>
    </w:p>
    <w:p w14:paraId="716E5577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D19EC2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Postępowanie zostało przeprowadzone w formie zapytania ofertowego.</w:t>
      </w:r>
    </w:p>
    <w:p w14:paraId="74C43AEF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W dniu ……………….. zaproszono do złożenia ofert następujących 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wykonawc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27D4B">
        <w:rPr>
          <w:rFonts w:ascii="Times New Roman" w:hAnsi="Times New Roman" w:cs="Times New Roman"/>
          <w:sz w:val="24"/>
          <w:szCs w:val="24"/>
        </w:rPr>
        <w:t>w:</w:t>
      </w:r>
    </w:p>
    <w:p w14:paraId="2715E773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……………………………………………………………………………………..…………</w:t>
      </w:r>
    </w:p>
    <w:p w14:paraId="0E5CEDBD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………………………………………………………………………………………..………</w:t>
      </w:r>
    </w:p>
    <w:p w14:paraId="1E191FAA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…………………………………………………………………………………………..…… </w:t>
      </w:r>
    </w:p>
    <w:p w14:paraId="44E0727B" w14:textId="77777777" w:rsidR="00AD08DA" w:rsidRPr="00127D4B" w:rsidRDefault="004E72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 xml:space="preserve">W dniu …………… zaproszenie do złożenia oferty umieszczono na stronie internetowej zamawiającego: ……………………………………………………………………. </w:t>
      </w:r>
    </w:p>
    <w:p w14:paraId="7194BB96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W terminie do dnia …………………………</w:t>
      </w:r>
      <w:r w:rsidRPr="00127D4B">
        <w:rPr>
          <w:rFonts w:ascii="Times New Roman" w:hAnsi="Times New Roman" w:cs="Times New Roman"/>
          <w:sz w:val="24"/>
          <w:szCs w:val="24"/>
          <w:lang w:val="de-DE"/>
        </w:rPr>
        <w:t>. z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łoż</w:t>
      </w:r>
      <w:proofErr w:type="spellEnd"/>
      <w:r w:rsidRPr="00127D4B">
        <w:rPr>
          <w:rFonts w:ascii="Times New Roman" w:hAnsi="Times New Roman" w:cs="Times New Roman"/>
          <w:sz w:val="24"/>
          <w:szCs w:val="24"/>
          <w:lang w:val="it-IT"/>
        </w:rPr>
        <w:t>ono poni</w:t>
      </w:r>
      <w:proofErr w:type="spellStart"/>
      <w:r w:rsidRPr="00127D4B">
        <w:rPr>
          <w:rFonts w:ascii="Times New Roman" w:hAnsi="Times New Roman" w:cs="Times New Roman"/>
          <w:sz w:val="24"/>
          <w:szCs w:val="24"/>
        </w:rPr>
        <w:t>ższe</w:t>
      </w:r>
      <w:proofErr w:type="spellEnd"/>
      <w:r w:rsidRPr="00127D4B">
        <w:rPr>
          <w:rFonts w:ascii="Times New Roman" w:hAnsi="Times New Roman" w:cs="Times New Roman"/>
          <w:sz w:val="24"/>
          <w:szCs w:val="24"/>
        </w:rPr>
        <w:t xml:space="preserve"> oferty:</w:t>
      </w:r>
    </w:p>
    <w:tbl>
      <w:tblPr>
        <w:tblStyle w:val="TableNormal"/>
        <w:tblW w:w="92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2698"/>
        <w:gridCol w:w="1469"/>
        <w:gridCol w:w="1512"/>
        <w:gridCol w:w="1603"/>
        <w:gridCol w:w="1432"/>
      </w:tblGrid>
      <w:tr w:rsidR="00AD08DA" w:rsidRPr="00127D4B" w14:paraId="10AA025F" w14:textId="77777777">
        <w:trPr>
          <w:trHeight w:val="6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60B3" w14:textId="77777777" w:rsidR="00AD08DA" w:rsidRPr="00127D4B" w:rsidRDefault="004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B2EE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 i adres wykonawcy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30B3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Cena 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0D81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Cena brutto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FCD5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kryteria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5197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AD08DA" w:rsidRPr="00127D4B" w14:paraId="632C95B5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BB4B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22B6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5A43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9461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377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7F9E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A" w:rsidRPr="00127D4B" w14:paraId="51DBE27B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1B4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E9BA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5F3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5266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BF1D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8DE1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A" w:rsidRPr="00127D4B" w14:paraId="6E6F2110" w14:textId="77777777">
        <w:trPr>
          <w:trHeight w:val="3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5854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91F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951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FC62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11B1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A83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444AB" w14:textId="77777777" w:rsidR="00AD08DA" w:rsidRPr="00127D4B" w:rsidRDefault="00AD08DA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13DB36A8" w14:textId="77777777" w:rsidR="00AD08DA" w:rsidRPr="00127D4B" w:rsidRDefault="00AD08D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C7909" w14:textId="77777777" w:rsidR="00AD08DA" w:rsidRPr="00127D4B" w:rsidRDefault="00AD08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C3C57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Uzasadnienie wyboru oferty najkorzystniejszej: ……………………………………………….</w:t>
      </w:r>
    </w:p>
    <w:p w14:paraId="5DB3A8ED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0646556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6907AE5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Data i podpis osoby sporządzającej protokół</w:t>
      </w:r>
    </w:p>
    <w:p w14:paraId="5FC7772F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23437AB" w14:textId="77777777" w:rsidR="00AD08DA" w:rsidRPr="00127D4B" w:rsidRDefault="004E72EB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Decyzja Kierownika zamawiającego:</w:t>
      </w:r>
    </w:p>
    <w:p w14:paraId="28485CAF" w14:textId="77777777" w:rsidR="00AD08DA" w:rsidRPr="00127D4B" w:rsidRDefault="004E72EB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lastRenderedPageBreak/>
        <w:t>Zatwierdzam / nie zatwierdzam*</w:t>
      </w:r>
    </w:p>
    <w:p w14:paraId="7B187CF1" w14:textId="77777777" w:rsidR="00AD08DA" w:rsidRPr="00127D4B" w:rsidRDefault="004E72EB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57E1273" w14:textId="77777777" w:rsidR="00AD08DA" w:rsidRPr="00127D4B" w:rsidRDefault="004E72EB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podpis kierownika zamawiającego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0096AB02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B2E7D" w14:textId="77777777" w:rsidR="00AD08DA" w:rsidRPr="00127D4B" w:rsidRDefault="004E72EB">
      <w:pPr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* niepotrzebne skreślić</w:t>
      </w:r>
      <w:bookmarkEnd w:id="2"/>
    </w:p>
    <w:p w14:paraId="26A3452F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1DDE6" w14:textId="77777777" w:rsidR="00AD08DA" w:rsidRPr="00127D4B" w:rsidRDefault="004E72E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regulaminu </w:t>
      </w:r>
    </w:p>
    <w:p w14:paraId="3CCA9D21" w14:textId="77777777" w:rsidR="00AD08DA" w:rsidRPr="00127D4B" w:rsidRDefault="00AD0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AD19B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44622138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Rejestr 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zam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127D4B">
        <w:rPr>
          <w:rFonts w:ascii="Times New Roman" w:hAnsi="Times New Roman" w:cs="Times New Roman"/>
          <w:b/>
          <w:bCs/>
          <w:sz w:val="24"/>
          <w:szCs w:val="24"/>
        </w:rPr>
        <w:t>wień</w:t>
      </w:r>
      <w:proofErr w:type="spellEnd"/>
      <w:r w:rsidRPr="00127D4B">
        <w:rPr>
          <w:rFonts w:ascii="Times New Roman" w:hAnsi="Times New Roman" w:cs="Times New Roman"/>
          <w:b/>
          <w:bCs/>
          <w:sz w:val="24"/>
          <w:szCs w:val="24"/>
        </w:rPr>
        <w:t xml:space="preserve"> publicznych objętych regulaminem</w:t>
      </w:r>
    </w:p>
    <w:p w14:paraId="08480041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D3E6207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sz w:val="24"/>
          <w:szCs w:val="24"/>
        </w:rPr>
        <w:t>(</w:t>
      </w:r>
      <w:r w:rsidRPr="00127D4B">
        <w:rPr>
          <w:rFonts w:ascii="Times New Roman" w:hAnsi="Times New Roman" w:cs="Times New Roman"/>
          <w:i/>
          <w:iCs/>
          <w:sz w:val="24"/>
          <w:szCs w:val="24"/>
        </w:rPr>
        <w:t>nazwa instytucji kultury</w:t>
      </w:r>
      <w:r w:rsidRPr="00127D4B">
        <w:rPr>
          <w:rFonts w:ascii="Times New Roman" w:hAnsi="Times New Roman" w:cs="Times New Roman"/>
          <w:sz w:val="24"/>
          <w:szCs w:val="24"/>
        </w:rPr>
        <w:t>)</w:t>
      </w:r>
    </w:p>
    <w:p w14:paraId="6D438B05" w14:textId="77777777" w:rsidR="00AD08DA" w:rsidRPr="00127D4B" w:rsidRDefault="004E7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D4B">
        <w:rPr>
          <w:rFonts w:ascii="Times New Roman" w:hAnsi="Times New Roman" w:cs="Times New Roman"/>
          <w:b/>
          <w:bCs/>
          <w:sz w:val="24"/>
          <w:szCs w:val="24"/>
        </w:rPr>
        <w:t>za rok</w:t>
      </w:r>
      <w:r w:rsidRPr="00127D4B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14:paraId="53392EE9" w14:textId="77777777" w:rsidR="00AD08DA" w:rsidRPr="00127D4B" w:rsidRDefault="00AD08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"/>
        <w:gridCol w:w="864"/>
        <w:gridCol w:w="865"/>
        <w:gridCol w:w="1127"/>
        <w:gridCol w:w="1178"/>
        <w:gridCol w:w="1128"/>
        <w:gridCol w:w="920"/>
        <w:gridCol w:w="920"/>
        <w:gridCol w:w="912"/>
        <w:gridCol w:w="919"/>
      </w:tblGrid>
      <w:tr w:rsidR="00AD08DA" w:rsidRPr="00127D4B" w14:paraId="4EF29FC8" w14:textId="77777777">
        <w:trPr>
          <w:trHeight w:val="81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704B" w14:textId="77777777" w:rsidR="00AD08DA" w:rsidRPr="00127D4B" w:rsidRDefault="004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CA4E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031B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wniosku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E485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</w:t>
            </w:r>
            <w:proofErr w:type="spellEnd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A79F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Szacunkowa wartość 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</w:t>
            </w:r>
            <w:proofErr w:type="spellEnd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486B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Tryb 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</w:t>
            </w:r>
            <w:proofErr w:type="spellEnd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wienia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F98E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umowy (faktury) netto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7768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umowy (faktury) brutto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9AD0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zawarcia umowy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E2B8" w14:textId="77777777" w:rsidR="00AD08DA" w:rsidRPr="00127D4B" w:rsidRDefault="004E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D08DA" w:rsidRPr="00127D4B" w14:paraId="2907D135" w14:textId="77777777">
        <w:trPr>
          <w:trHeight w:val="31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ADEC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10A7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88F1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812E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B6AD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D313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840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D6D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7342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889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DA" w:rsidRPr="00127D4B" w14:paraId="59AE1B54" w14:textId="77777777">
        <w:trPr>
          <w:trHeight w:val="31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B060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2FB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34FB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4F56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5B06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EBA5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D317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CB09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F329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2C09" w14:textId="77777777" w:rsidR="00AD08DA" w:rsidRPr="00127D4B" w:rsidRDefault="00AD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B38FD" w14:textId="77777777" w:rsidR="00AD08DA" w:rsidRPr="00127D4B" w:rsidRDefault="00AD08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14:paraId="51A602B9" w14:textId="77777777" w:rsidR="00AD08DA" w:rsidRPr="00127D4B" w:rsidRDefault="00AD08DA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08DA" w:rsidRPr="00127D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0CAF" w14:textId="77777777" w:rsidR="007B756B" w:rsidRDefault="007B756B">
      <w:pPr>
        <w:spacing w:after="0" w:line="240" w:lineRule="auto"/>
      </w:pPr>
      <w:r>
        <w:separator/>
      </w:r>
    </w:p>
  </w:endnote>
  <w:endnote w:type="continuationSeparator" w:id="0">
    <w:p w14:paraId="02A88365" w14:textId="77777777" w:rsidR="007B756B" w:rsidRDefault="007B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5AAF" w14:textId="77777777" w:rsidR="00AD08DA" w:rsidRDefault="00AD08D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8C9E" w14:textId="77777777" w:rsidR="007B756B" w:rsidRDefault="007B756B">
      <w:pPr>
        <w:spacing w:after="0" w:line="240" w:lineRule="auto"/>
      </w:pPr>
      <w:r>
        <w:separator/>
      </w:r>
    </w:p>
  </w:footnote>
  <w:footnote w:type="continuationSeparator" w:id="0">
    <w:p w14:paraId="6BA3F42F" w14:textId="77777777" w:rsidR="007B756B" w:rsidRDefault="007B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A62" w14:textId="77777777" w:rsidR="00AD08DA" w:rsidRDefault="00AD08D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9DE"/>
    <w:multiLevelType w:val="hybridMultilevel"/>
    <w:tmpl w:val="52840CFA"/>
    <w:numStyleLink w:val="Zaimportowanystyl22"/>
  </w:abstractNum>
  <w:abstractNum w:abstractNumId="1" w15:restartNumberingAfterBreak="0">
    <w:nsid w:val="631D1314"/>
    <w:multiLevelType w:val="hybridMultilevel"/>
    <w:tmpl w:val="52840CFA"/>
    <w:styleLink w:val="Zaimportowanystyl22"/>
    <w:lvl w:ilvl="0" w:tplc="134ED8D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2F1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C5AE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6712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0370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AB5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03C2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0F4A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45F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DA"/>
    <w:rsid w:val="00127D4B"/>
    <w:rsid w:val="004E72EB"/>
    <w:rsid w:val="007B756B"/>
    <w:rsid w:val="00AD08D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22B9"/>
  <w15:docId w15:val="{04160E6B-1AF6-4BA6-90D6-8CA9501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2">
    <w:name w:val="Zaimportowany styl 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3439</Words>
  <Characters>20640</Characters>
  <Application>Microsoft Office Word</Application>
  <DocSecurity>0</DocSecurity>
  <Lines>172</Lines>
  <Paragraphs>48</Paragraphs>
  <ScaleCrop>false</ScaleCrop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Szafrański</cp:lastModifiedBy>
  <cp:revision>2</cp:revision>
  <cp:lastPrinted>2021-05-11T05:28:00Z</cp:lastPrinted>
  <dcterms:created xsi:type="dcterms:W3CDTF">2021-05-11T05:28:00Z</dcterms:created>
  <dcterms:modified xsi:type="dcterms:W3CDTF">2021-05-11T05:28:00Z</dcterms:modified>
</cp:coreProperties>
</file>